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6204585" cy="1681794"/>
                <wp:effectExtent b="0" l="0" r="0" t="0"/>
                <wp:wrapNone/>
                <wp:docPr id="1094368374" name=""/>
                <a:graphic>
                  <a:graphicData uri="http://schemas.microsoft.com/office/word/2010/wordprocessingGroup">
                    <wpg:wgp>
                      <wpg:cNvGrpSpPr/>
                      <wpg:grpSpPr>
                        <a:xfrm>
                          <a:off x="2243700" y="2939100"/>
                          <a:ext cx="6204585" cy="1681794"/>
                          <a:chOff x="2243700" y="2939100"/>
                          <a:chExt cx="6204600" cy="1681800"/>
                        </a:xfrm>
                      </wpg:grpSpPr>
                      <wpg:grpSp>
                        <wpg:cNvGrpSpPr/>
                        <wpg:grpSpPr>
                          <a:xfrm>
                            <a:off x="2243708" y="2939103"/>
                            <a:ext cx="6204585" cy="1681794"/>
                            <a:chOff x="2243700" y="2939100"/>
                            <a:chExt cx="6204600" cy="1681800"/>
                          </a:xfrm>
                        </wpg:grpSpPr>
                        <wps:wsp>
                          <wps:cNvSpPr/>
                          <wps:cNvPr id="3" name="Shape 3"/>
                          <wps:spPr>
                            <a:xfrm>
                              <a:off x="2243700" y="2939100"/>
                              <a:ext cx="6204600" cy="168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3708" y="2939103"/>
                              <a:ext cx="6204585" cy="1681794"/>
                              <a:chOff x="2243700" y="2948600"/>
                              <a:chExt cx="6204600" cy="1662800"/>
                            </a:xfrm>
                          </wpg:grpSpPr>
                          <wps:wsp>
                            <wps:cNvSpPr/>
                            <wps:cNvPr id="5" name="Shape 5"/>
                            <wps:spPr>
                              <a:xfrm>
                                <a:off x="2243700" y="2948600"/>
                                <a:ext cx="6204600" cy="166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3708" y="2948605"/>
                                <a:ext cx="6204585" cy="1662791"/>
                                <a:chOff x="2243700" y="2948600"/>
                                <a:chExt cx="6204600" cy="1662800"/>
                              </a:xfrm>
                            </wpg:grpSpPr>
                            <wps:wsp>
                              <wps:cNvSpPr/>
                              <wps:cNvPr id="7" name="Shape 7"/>
                              <wps:spPr>
                                <a:xfrm>
                                  <a:off x="2243700" y="2948600"/>
                                  <a:ext cx="6204600" cy="166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3708" y="2948605"/>
                                  <a:ext cx="6204585" cy="1662791"/>
                                  <a:chOff x="2238925" y="2950675"/>
                                  <a:chExt cx="6214150" cy="1658650"/>
                                </a:xfrm>
                              </wpg:grpSpPr>
                              <wps:wsp>
                                <wps:cNvSpPr/>
                                <wps:cNvPr id="9" name="Shape 9"/>
                                <wps:spPr>
                                  <a:xfrm>
                                    <a:off x="2238925" y="2950675"/>
                                    <a:ext cx="6214150" cy="165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3708" y="2955453"/>
                                    <a:ext cx="6204585" cy="1649095"/>
                                    <a:chOff x="86313" y="-92407"/>
                                    <a:chExt cx="6204585" cy="1649095"/>
                                  </a:xfrm>
                                </wpg:grpSpPr>
                                <wps:wsp>
                                  <wps:cNvSpPr/>
                                  <wps:cNvPr id="11" name="Shape 11"/>
                                  <wps:spPr>
                                    <a:xfrm>
                                      <a:off x="86313" y="-92407"/>
                                      <a:ext cx="6204575" cy="164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86313" y="-92407"/>
                                      <a:ext cx="6204585" cy="1649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1"/>
                                            <w:smallCaps w:val="0"/>
                                            <w:strike w:val="0"/>
                                            <w:color w:val="202124"/>
                                            <w:sz w:val="20"/>
                                            <w:highlight w:val="white"/>
                                            <w:vertAlign w:val="baseline"/>
                                          </w:rPr>
                                          <w:t xml:space="preserve">South African Police Service:  25 Alfred Street, Greenpoint, Cape Town, 8005</w:t>
                                        </w:r>
                                      </w:p>
                                    </w:txbxContent>
                                  </wps:txbx>
                                  <wps:bodyPr anchorCtr="0" anchor="b" bIns="36000" lIns="91425" spcFirstLastPara="1" rIns="91425" wrap="square" tIns="216000">
                                    <a:noAutofit/>
                                  </wps:bodyPr>
                                </wps:wsp>
                                <pic:pic>
                                  <pic:nvPicPr>
                                    <pic:cNvPr id="13" name="Shape 13"/>
                                    <pic:cNvPicPr preferRelativeResize="0"/>
                                  </pic:nvPicPr>
                                  <pic:blipFill rotWithShape="1">
                                    <a:blip r:embed="rId7">
                                      <a:alphaModFix/>
                                    </a:blip>
                                    <a:srcRect b="0" l="0" r="0" t="0"/>
                                    <a:stretch/>
                                  </pic:blipFill>
                                  <pic:spPr>
                                    <a:xfrm>
                                      <a:off x="2798114" y="0"/>
                                      <a:ext cx="876935" cy="1166495"/>
                                    </a:xfrm>
                                    <a:prstGeom prst="rect">
                                      <a:avLst/>
                                    </a:prstGeom>
                                    <a:noFill/>
                                    <a:ln>
                                      <a:noFill/>
                                    </a:ln>
                                  </pic:spPr>
                                </pic:pic>
                                <wps:wsp>
                                  <wps:cNvSpPr/>
                                  <wps:cNvPr id="14" name="Shape 14"/>
                                  <wps:spPr>
                                    <a:xfrm>
                                      <a:off x="240939" y="191000"/>
                                      <a:ext cx="2514600" cy="976630"/>
                                    </a:xfrm>
                                    <a:prstGeom prst="rect">
                                      <a:avLst/>
                                    </a:prstGeom>
                                    <a:solidFill>
                                      <a:srgbClr val="FFFFFF"/>
                                    </a:solidFill>
                                    <a:ln>
                                      <a:noFill/>
                                    </a:ln>
                                  </wps:spPr>
                                  <wps:txbx>
                                    <w:txbxContent>
                                      <w:p w:rsidR="00000000" w:rsidDel="00000000" w:rsidP="00000000" w:rsidRDefault="00000000" w:rsidRPr="00000000">
                                        <w:pPr>
                                          <w:spacing w:after="200" w:before="0" w:line="36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DISPUTE RESOLUTION &amp; DISCIPLINARY COMMISSION </w:t>
                                        </w:r>
                                      </w:p>
                                    </w:txbxContent>
                                  </wps:txbx>
                                  <wps:bodyPr anchorCtr="0" anchor="ctr" bIns="45700" lIns="91425" spcFirstLastPara="1" rIns="91425" wrap="square" tIns="45700">
                                    <a:noAutofit/>
                                  </wps:bodyPr>
                                </wps:wsp>
                                <wps:wsp>
                                  <wps:cNvSpPr/>
                                  <wps:cNvPr id="15" name="Shape 15"/>
                                  <wps:spPr>
                                    <a:xfrm>
                                      <a:off x="3717271" y="191000"/>
                                      <a:ext cx="2486660" cy="976630"/>
                                    </a:xfrm>
                                    <a:prstGeom prst="rect">
                                      <a:avLst/>
                                    </a:prstGeom>
                                    <a:solidFill>
                                      <a:srgbClr val="FFFFFF"/>
                                    </a:solidFill>
                                    <a:ln>
                                      <a:noFill/>
                                    </a:ln>
                                  </wps:spPr>
                                  <wps:txbx>
                                    <w:txbxContent>
                                      <w:p w:rsidR="00000000" w:rsidDel="00000000" w:rsidP="00000000" w:rsidRDefault="00000000" w:rsidRPr="00000000">
                                        <w:pPr>
                                          <w:spacing w:after="200" w:before="0" w:line="36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DISPUTE RESOLUTION &amp; DISCIPLINARY COMMISSION</w:t>
                                        </w:r>
                                      </w:p>
                                    </w:txbxContent>
                                  </wps:txbx>
                                  <wps:bodyPr anchorCtr="0" anchor="ctr" bIns="45700" lIns="91425" spcFirstLastPara="1" rIns="91425" wrap="square" tIns="45700">
                                    <a:noAutofit/>
                                  </wps:bodyPr>
                                </wps:w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6204585" cy="1681794"/>
                <wp:effectExtent b="0" l="0" r="0" t="0"/>
                <wp:wrapNone/>
                <wp:docPr id="109436837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204585" cy="1681794"/>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spacing w:after="240" w:befor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9">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REFERENCE NO.: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tabs>
          <w:tab w:val="center" w:leader="none" w:pos="4680"/>
          <w:tab w:val="right" w:leader="none" w:pos="9360"/>
        </w:tabs>
        <w:rPr>
          <w:rFonts w:ascii="Arial" w:cs="Arial" w:eastAsia="Arial" w:hAnsi="Arial"/>
          <w:sz w:val="26"/>
          <w:szCs w:val="26"/>
        </w:rPr>
      </w:pPr>
      <w:bookmarkStart w:colFirst="0" w:colLast="0" w:name="_heading=h.hcd7ink3suyy" w:id="0"/>
      <w:bookmarkEnd w:id="0"/>
      <w:r w:rsidDel="00000000" w:rsidR="00000000" w:rsidRPr="00000000">
        <w:rPr>
          <w:rFonts w:ascii="Arial" w:cs="Arial" w:eastAsia="Arial" w:hAnsi="Arial"/>
          <w:sz w:val="26"/>
          <w:szCs w:val="26"/>
          <w:rtl w:val="0"/>
        </w:rPr>
        <w:t xml:space="preserve">CO-OPTION APPOINTMENT NOTIFICATION</w:t>
      </w:r>
    </w:p>
    <w:p w:rsidR="00000000" w:rsidDel="00000000" w:rsidP="00000000" w:rsidRDefault="00000000" w:rsidRPr="00000000" w14:paraId="0000000D">
      <w:pPr>
        <w:tabs>
          <w:tab w:val="center" w:leader="none" w:pos="4680"/>
          <w:tab w:val="right" w:leader="none" w:pos="9360"/>
        </w:tabs>
        <w:spacing w:after="240" w:before="240" w:lineRule="auto"/>
        <w:rPr>
          <w:rFonts w:ascii="Arial" w:cs="Arial" w:eastAsia="Arial" w:hAnsi="Arial"/>
          <w:color w:val="b7b7b7"/>
          <w:sz w:val="24"/>
          <w:szCs w:val="24"/>
        </w:rPr>
      </w:pPr>
      <w:r w:rsidDel="00000000" w:rsidR="00000000" w:rsidRPr="00000000">
        <w:rPr>
          <w:rFonts w:ascii="Arial" w:cs="Arial" w:eastAsia="Arial" w:hAnsi="Arial"/>
          <w:b w:val="1"/>
          <w:sz w:val="24"/>
          <w:szCs w:val="24"/>
          <w:rtl w:val="0"/>
        </w:rPr>
        <w:t xml:space="preserve">To:</w:t>
      </w:r>
      <w:r w:rsidDel="00000000" w:rsidR="00000000" w:rsidRPr="00000000">
        <w:rPr>
          <w:rFonts w:ascii="Arial" w:cs="Arial" w:eastAsia="Arial" w:hAnsi="Arial"/>
          <w:sz w:val="24"/>
          <w:szCs w:val="24"/>
          <w:rtl w:val="0"/>
        </w:rPr>
        <w:br w:type="textWrapping"/>
        <w:br w:type="textWrapping"/>
        <w:t xml:space="preserve"> </w:t>
      </w:r>
      <w:r w:rsidDel="00000000" w:rsidR="00000000" w:rsidRPr="00000000">
        <w:rPr>
          <w:rFonts w:ascii="Arial" w:cs="Arial" w:eastAsia="Arial" w:hAnsi="Arial"/>
          <w:b w:val="1"/>
          <w:sz w:val="24"/>
          <w:szCs w:val="24"/>
          <w:rtl w:val="0"/>
        </w:rPr>
        <w:t xml:space="preserve">CPF Affiliation: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b7b7b7"/>
          <w:sz w:val="24"/>
          <w:szCs w:val="24"/>
          <w:rtl w:val="0"/>
        </w:rPr>
        <w:t xml:space="preserve">[               Insert CPF and Area Name               ]</w:t>
      </w:r>
    </w:p>
    <w:p w:rsidR="00000000" w:rsidDel="00000000" w:rsidP="00000000" w:rsidRDefault="00000000" w:rsidRPr="00000000" w14:paraId="0000000E">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Dear                          ,</w:t>
      </w:r>
    </w:p>
    <w:p w:rsidR="00000000" w:rsidDel="00000000" w:rsidP="00000000" w:rsidRDefault="00000000" w:rsidRPr="00000000" w14:paraId="00000010">
      <w:pPr>
        <w:pStyle w:val="Heading3"/>
        <w:keepNext w:val="0"/>
        <w:keepLines w:val="0"/>
        <w:tabs>
          <w:tab w:val="center" w:leader="none" w:pos="4680"/>
          <w:tab w:val="right" w:leader="none" w:pos="9360"/>
        </w:tabs>
        <w:rPr>
          <w:rFonts w:ascii="Arial" w:cs="Arial" w:eastAsia="Arial" w:hAnsi="Arial"/>
          <w:b w:val="0"/>
          <w:color w:val="cccccc"/>
          <w:sz w:val="26"/>
          <w:szCs w:val="26"/>
        </w:rPr>
      </w:pPr>
      <w:bookmarkStart w:colFirst="0" w:colLast="0" w:name="_heading=h.e3018qw64mst" w:id="1"/>
      <w:bookmarkEnd w:id="1"/>
      <w:r w:rsidDel="00000000" w:rsidR="00000000" w:rsidRPr="00000000">
        <w:rPr>
          <w:rFonts w:ascii="Arial" w:cs="Arial" w:eastAsia="Arial" w:hAnsi="Arial"/>
          <w:sz w:val="26"/>
          <w:szCs w:val="26"/>
          <w:rtl w:val="0"/>
        </w:rPr>
        <w:t xml:space="preserve">Subject: Appointment as Co-opted Member – Dispute &amp; Disciplinary Case </w:t>
      </w:r>
      <w:r w:rsidDel="00000000" w:rsidR="00000000" w:rsidRPr="00000000">
        <w:rPr>
          <w:rFonts w:ascii="Arial" w:cs="Arial" w:eastAsia="Arial" w:hAnsi="Arial"/>
          <w:b w:val="0"/>
          <w:color w:val="cccccc"/>
          <w:sz w:val="26"/>
          <w:szCs w:val="26"/>
          <w:rtl w:val="0"/>
        </w:rPr>
        <w:t xml:space="preserve">[Insert Case Number]</w:t>
      </w:r>
    </w:p>
    <w:p w:rsidR="00000000" w:rsidDel="00000000" w:rsidP="00000000" w:rsidRDefault="00000000" w:rsidRPr="00000000" w14:paraId="00000011">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Terms of Reference of the Dispute &amp; Disciplinary Commission (SDDDCOMM / DDDCOMM / PBDDCOMM), you are hereby formally </w:t>
      </w:r>
      <w:r w:rsidDel="00000000" w:rsidR="00000000" w:rsidRPr="00000000">
        <w:rPr>
          <w:rFonts w:ascii="Arial" w:cs="Arial" w:eastAsia="Arial" w:hAnsi="Arial"/>
          <w:b w:val="1"/>
          <w:sz w:val="24"/>
          <w:szCs w:val="24"/>
          <w:rtl w:val="0"/>
        </w:rPr>
        <w:t xml:space="preserve">appointed as a co-opted member</w:t>
      </w:r>
      <w:r w:rsidDel="00000000" w:rsidR="00000000" w:rsidRPr="00000000">
        <w:rPr>
          <w:rFonts w:ascii="Arial" w:cs="Arial" w:eastAsia="Arial" w:hAnsi="Arial"/>
          <w:sz w:val="24"/>
          <w:szCs w:val="24"/>
          <w:rtl w:val="0"/>
        </w:rPr>
        <w:t xml:space="preserve"> to serve on the Commission for the duration of the disciplinary/dispute case referenced above.</w:t>
      </w:r>
    </w:p>
    <w:p w:rsidR="00000000" w:rsidDel="00000000" w:rsidP="00000000" w:rsidRDefault="00000000" w:rsidRPr="00000000" w14:paraId="00000012">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co-option is made in accordance with Section 3.4 of the PBDDCOMM Terms of Reference, which states:</w:t>
      </w:r>
    </w:p>
    <w:p w:rsidR="00000000" w:rsidDel="00000000" w:rsidP="00000000" w:rsidRDefault="00000000" w:rsidRPr="00000000" w14:paraId="00000013">
      <w:pPr>
        <w:tabs>
          <w:tab w:val="center" w:leader="none" w:pos="4680"/>
          <w:tab w:val="right" w:leader="none" w:pos="9360"/>
        </w:tabs>
        <w:spacing w:after="240" w:before="240" w:lineRule="auto"/>
        <w:ind w:left="600" w:right="6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Sub-District, District, and Provincial commissions will co-opt at least 2 CPF members from within the province and at the same level at which the complaint arose for each case it handles, who serve for the duration of the case until finalized and will be notified in writing by the commission.”</w:t>
      </w:r>
    </w:p>
    <w:p w:rsidR="00000000" w:rsidDel="00000000" w:rsidP="00000000" w:rsidRDefault="00000000" w:rsidRPr="00000000" w14:paraId="00000014">
      <w:pPr>
        <w:pStyle w:val="Heading3"/>
        <w:keepNext w:val="0"/>
        <w:keepLines w:val="0"/>
        <w:tabs>
          <w:tab w:val="center" w:leader="none" w:pos="4680"/>
          <w:tab w:val="right" w:leader="none" w:pos="9360"/>
        </w:tabs>
        <w:rPr>
          <w:rFonts w:ascii="Arial" w:cs="Arial" w:eastAsia="Arial" w:hAnsi="Arial"/>
          <w:sz w:val="26"/>
          <w:szCs w:val="26"/>
        </w:rPr>
      </w:pPr>
      <w:bookmarkStart w:colFirst="0" w:colLast="0" w:name="_heading=h.oudtrn5wrugu" w:id="2"/>
      <w:bookmarkEnd w:id="2"/>
      <w:r w:rsidDel="00000000" w:rsidR="00000000" w:rsidRPr="00000000">
        <w:rPr>
          <w:rFonts w:ascii="Arial" w:cs="Arial" w:eastAsia="Arial" w:hAnsi="Arial"/>
          <w:sz w:val="26"/>
          <w:szCs w:val="26"/>
          <w:rtl w:val="0"/>
        </w:rPr>
        <w:t xml:space="preserve">Details of Appointment</w:t>
      </w:r>
    </w:p>
    <w:p w:rsidR="00000000" w:rsidDel="00000000" w:rsidP="00000000" w:rsidRDefault="00000000" w:rsidRPr="00000000" w14:paraId="00000015">
      <w:pPr>
        <w:numPr>
          <w:ilvl w:val="0"/>
          <w:numId w:val="1"/>
        </w:numPr>
        <w:tabs>
          <w:tab w:val="center" w:leader="none" w:pos="4680"/>
          <w:tab w:val="right" w:leader="none" w:pos="9360"/>
        </w:tabs>
        <w:spacing w:after="0" w:afterAutospacing="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Case Reference:</w:t>
      </w: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016">
      <w:pPr>
        <w:numPr>
          <w:ilvl w:val="0"/>
          <w:numId w:val="1"/>
        </w:numPr>
        <w:tabs>
          <w:tab w:val="center" w:leader="none" w:pos="4680"/>
          <w:tab w:val="right" w:leader="none" w:pos="9360"/>
        </w:tabs>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Level of Complaint:</w:t>
      </w:r>
      <w:r w:rsidDel="00000000" w:rsidR="00000000" w:rsidRPr="00000000">
        <w:rPr>
          <w:rFonts w:ascii="Arial" w:cs="Arial" w:eastAsia="Arial" w:hAnsi="Arial"/>
          <w:sz w:val="24"/>
          <w:szCs w:val="24"/>
          <w:rtl w:val="0"/>
        </w:rPr>
        <w:t xml:space="preserve"> [Sub-District / District / Provincial]</w:t>
        <w:br w:type="textWrapping"/>
      </w:r>
    </w:p>
    <w:p w:rsidR="00000000" w:rsidDel="00000000" w:rsidP="00000000" w:rsidRDefault="00000000" w:rsidRPr="00000000" w14:paraId="00000017">
      <w:pPr>
        <w:numPr>
          <w:ilvl w:val="0"/>
          <w:numId w:val="1"/>
        </w:numPr>
        <w:tabs>
          <w:tab w:val="center" w:leader="none" w:pos="4680"/>
          <w:tab w:val="right" w:leader="none" w:pos="9360"/>
        </w:tabs>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Commission Chairperson:</w:t>
      </w:r>
      <w:r w:rsidDel="00000000" w:rsidR="00000000" w:rsidRPr="00000000">
        <w:rPr>
          <w:rFonts w:ascii="Arial" w:cs="Arial" w:eastAsia="Arial" w:hAnsi="Arial"/>
          <w:sz w:val="24"/>
          <w:szCs w:val="24"/>
          <w:rtl w:val="0"/>
        </w:rPr>
        <w:t xml:space="preserve"> </w:t>
        <w:br w:type="textWrapping"/>
      </w:r>
    </w:p>
    <w:p w:rsidR="00000000" w:rsidDel="00000000" w:rsidP="00000000" w:rsidRDefault="00000000" w:rsidRPr="00000000" w14:paraId="00000018">
      <w:pPr>
        <w:numPr>
          <w:ilvl w:val="0"/>
          <w:numId w:val="1"/>
        </w:numPr>
        <w:tabs>
          <w:tab w:val="center" w:leader="none" w:pos="4680"/>
          <w:tab w:val="right" w:leader="none" w:pos="9360"/>
        </w:tabs>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Start Date:</w:t>
      </w: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019">
      <w:pPr>
        <w:numPr>
          <w:ilvl w:val="0"/>
          <w:numId w:val="1"/>
        </w:numPr>
        <w:tabs>
          <w:tab w:val="center" w:leader="none" w:pos="4680"/>
          <w:tab w:val="right" w:leader="none" w:pos="9360"/>
        </w:tabs>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Estimated Duration: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b7b7b7"/>
          <w:sz w:val="24"/>
          <w:szCs w:val="24"/>
          <w:rtl w:val="0"/>
        </w:rPr>
        <w:t xml:space="preserve">[Insert estimated duration or indicate “until case is finalized”]</w:t>
      </w: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01A">
      <w:pPr>
        <w:numPr>
          <w:ilvl w:val="0"/>
          <w:numId w:val="1"/>
        </w:numPr>
        <w:tabs>
          <w:tab w:val="center" w:leader="none" w:pos="4680"/>
          <w:tab w:val="right" w:leader="none" w:pos="9360"/>
        </w:tabs>
        <w:spacing w:after="24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Expectations:</w:t>
      </w:r>
      <w:r w:rsidDel="00000000" w:rsidR="00000000" w:rsidRPr="00000000">
        <w:rPr>
          <w:rFonts w:ascii="Arial" w:cs="Arial" w:eastAsia="Arial" w:hAnsi="Arial"/>
          <w:sz w:val="24"/>
          <w:szCs w:val="24"/>
          <w:rtl w:val="0"/>
        </w:rPr>
        <w:t xml:space="preserve"> Attend meetings, participate in deliberations, uphold confidentiality and impartiality.</w:t>
        <w:br w:type="textWrapping"/>
      </w:r>
    </w:p>
    <w:p w:rsidR="00000000" w:rsidDel="00000000" w:rsidP="00000000" w:rsidRDefault="00000000" w:rsidRPr="00000000" w14:paraId="0000001B">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declare any potential conflicts of interest prior to participating in the commission.</w:t>
      </w:r>
    </w:p>
    <w:p w:rsidR="00000000" w:rsidDel="00000000" w:rsidP="00000000" w:rsidRDefault="00000000" w:rsidRPr="00000000" w14:paraId="0000001C">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Should you accept this appointment, kindly sign the acceptance section below and return a scanned copy to </w:t>
      </w:r>
      <w:hyperlink r:id="rId9">
        <w:r w:rsidDel="00000000" w:rsidR="00000000" w:rsidRPr="00000000">
          <w:rPr>
            <w:rFonts w:ascii="Arial" w:cs="Arial" w:eastAsia="Arial" w:hAnsi="Arial"/>
            <w:color w:val="1155cc"/>
            <w:sz w:val="24"/>
            <w:szCs w:val="24"/>
            <w:u w:val="single"/>
            <w:rtl w:val="0"/>
          </w:rPr>
          <w:t xml:space="preserve">disputes@wcprovincialcpfboard.co.za</w:t>
        </w:r>
      </w:hyperlink>
      <w:r w:rsidDel="00000000" w:rsidR="00000000" w:rsidRPr="00000000">
        <w:rPr>
          <w:rFonts w:ascii="Arial" w:cs="Arial" w:eastAsia="Arial" w:hAnsi="Arial"/>
          <w:sz w:val="24"/>
          <w:szCs w:val="24"/>
          <w:rtl w:val="0"/>
        </w:rPr>
        <w:t xml:space="preserve"> within 5 working days.</w:t>
      </w:r>
    </w:p>
    <w:p w:rsidR="00000000" w:rsidDel="00000000" w:rsidP="00000000" w:rsidRDefault="00000000" w:rsidRPr="00000000" w14:paraId="0000001D">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tabs>
          <w:tab w:val="center" w:leader="none" w:pos="4680"/>
          <w:tab w:val="right" w:leader="none" w:pos="9360"/>
        </w:tabs>
        <w:rPr>
          <w:rFonts w:ascii="Arial" w:cs="Arial" w:eastAsia="Arial" w:hAnsi="Arial"/>
          <w:sz w:val="26"/>
          <w:szCs w:val="26"/>
        </w:rPr>
      </w:pPr>
      <w:bookmarkStart w:colFirst="0" w:colLast="0" w:name="_heading=h.jwtz2ijh8wq9" w:id="3"/>
      <w:bookmarkEnd w:id="3"/>
      <w:r w:rsidDel="00000000" w:rsidR="00000000" w:rsidRPr="00000000">
        <w:rPr>
          <w:rFonts w:ascii="Arial" w:cs="Arial" w:eastAsia="Arial" w:hAnsi="Arial"/>
          <w:sz w:val="26"/>
          <w:szCs w:val="26"/>
          <w:rtl w:val="0"/>
        </w:rPr>
        <w:t xml:space="preserve">Acceptance of Appointment</w:t>
      </w:r>
    </w:p>
    <w:p w:rsidR="00000000" w:rsidDel="00000000" w:rsidP="00000000" w:rsidRDefault="00000000" w:rsidRPr="00000000" w14:paraId="0000001F">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hereby accept the appointment as a co-opted member of the Dispute &amp; Disciplinary Commission for the abovementioned case. I commit to executing my responsibilities in good faith, with impartiality, and in line with the CPF Code of Conduct and the applicable Terms of Reference.</w:t>
      </w:r>
    </w:p>
    <w:p w:rsidR="00000000" w:rsidDel="00000000" w:rsidP="00000000" w:rsidRDefault="00000000" w:rsidRPr="00000000" w14:paraId="00000020">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Signature:</w:t>
      </w:r>
      <w:r w:rsidDel="00000000" w:rsidR="00000000" w:rsidRPr="00000000">
        <w:rPr>
          <w:rFonts w:ascii="Arial" w:cs="Arial" w:eastAsia="Arial" w:hAnsi="Arial"/>
          <w:sz w:val="24"/>
          <w:szCs w:val="24"/>
          <w:rtl w:val="0"/>
        </w:rPr>
        <w:t xml:space="preserve"> _________________________</w:t>
        <w:br w:type="textWrapping"/>
        <w:br w:type="textWrapping"/>
      </w:r>
      <w:r w:rsidDel="00000000" w:rsidR="00000000" w:rsidRPr="00000000">
        <w:rPr>
          <w:rFonts w:ascii="Arial" w:cs="Arial" w:eastAsia="Arial" w:hAnsi="Arial"/>
          <w:b w:val="1"/>
          <w:sz w:val="24"/>
          <w:szCs w:val="24"/>
          <w:rtl w:val="0"/>
        </w:rPr>
        <w:t xml:space="preserve">Full Name:</w:t>
      </w:r>
      <w:r w:rsidDel="00000000" w:rsidR="00000000" w:rsidRPr="00000000">
        <w:rPr>
          <w:rFonts w:ascii="Arial" w:cs="Arial" w:eastAsia="Arial" w:hAnsi="Arial"/>
          <w:sz w:val="24"/>
          <w:szCs w:val="24"/>
          <w:rtl w:val="0"/>
        </w:rPr>
        <w:t xml:space="preserve"> _________________________</w:t>
        <w:br w:type="textWrapping"/>
        <w:br w:type="textWrapping"/>
      </w:r>
      <w:r w:rsidDel="00000000" w:rsidR="00000000" w:rsidRPr="00000000">
        <w:rPr>
          <w:rFonts w:ascii="Arial" w:cs="Arial" w:eastAsia="Arial" w:hAnsi="Arial"/>
          <w:b w:val="1"/>
          <w:sz w:val="24"/>
          <w:szCs w:val="24"/>
          <w:rtl w:val="0"/>
        </w:rPr>
        <w:t xml:space="preserve">Date:</w:t>
      </w:r>
      <w:r w:rsidDel="00000000" w:rsidR="00000000" w:rsidRPr="00000000">
        <w:rPr>
          <w:rFonts w:ascii="Arial" w:cs="Arial" w:eastAsia="Arial" w:hAnsi="Arial"/>
          <w:sz w:val="24"/>
          <w:szCs w:val="24"/>
          <w:rtl w:val="0"/>
        </w:rPr>
        <w:t xml:space="preserve"> _________________________</w:t>
      </w:r>
    </w:p>
    <w:p w:rsidR="00000000" w:rsidDel="00000000" w:rsidP="00000000" w:rsidRDefault="00000000" w:rsidRPr="00000000" w14:paraId="00000021">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tabs>
          <w:tab w:val="center" w:leader="none" w:pos="4680"/>
          <w:tab w:val="right" w:leader="none" w:pos="9360"/>
        </w:tabs>
        <w:spacing w:after="240" w:befor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Issued by:</w:t>
        <w:br w:type="textWrapp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Name:</w:t>
        <w:br w:type="textWrapping"/>
      </w:r>
      <w:r w:rsidDel="00000000" w:rsidR="00000000" w:rsidRPr="00000000">
        <w:rPr>
          <w:rFonts w:ascii="Arial" w:cs="Arial" w:eastAsia="Arial" w:hAnsi="Arial"/>
          <w:sz w:val="24"/>
          <w:szCs w:val="24"/>
          <w:rtl w:val="0"/>
        </w:rPr>
        <w:br w:type="textWrapping"/>
        <w:t xml:space="preserve"> </w:t>
      </w:r>
      <w:r w:rsidDel="00000000" w:rsidR="00000000" w:rsidRPr="00000000">
        <w:rPr>
          <w:rFonts w:ascii="Arial" w:cs="Arial" w:eastAsia="Arial" w:hAnsi="Arial"/>
          <w:b w:val="1"/>
          <w:sz w:val="24"/>
          <w:szCs w:val="24"/>
          <w:rtl w:val="0"/>
        </w:rPr>
        <w:t xml:space="preserve">Designation:</w:t>
      </w:r>
      <w:r w:rsidDel="00000000" w:rsidR="00000000" w:rsidRPr="00000000">
        <w:rPr>
          <w:rFonts w:ascii="Arial" w:cs="Arial" w:eastAsia="Arial" w:hAnsi="Arial"/>
          <w:sz w:val="24"/>
          <w:szCs w:val="24"/>
          <w:rtl w:val="0"/>
        </w:rPr>
        <w:t xml:space="preserve"> Chairperson – [Sub-District / District / Provincial] DDCOMM</w:t>
        <w:br w:type="textWrapping"/>
        <w:br w:type="textWrapping"/>
        <w:t xml:space="preserve"> </w:t>
      </w:r>
      <w:r w:rsidDel="00000000" w:rsidR="00000000" w:rsidRPr="00000000">
        <w:rPr>
          <w:rFonts w:ascii="Arial" w:cs="Arial" w:eastAsia="Arial" w:hAnsi="Arial"/>
          <w:b w:val="1"/>
          <w:sz w:val="24"/>
          <w:szCs w:val="24"/>
          <w:rtl w:val="0"/>
        </w:rPr>
        <w:t xml:space="preserve">Signature:</w:t>
      </w:r>
      <w:r w:rsidDel="00000000" w:rsidR="00000000" w:rsidRPr="00000000">
        <w:rPr>
          <w:rFonts w:ascii="Arial" w:cs="Arial" w:eastAsia="Arial" w:hAnsi="Arial"/>
          <w:sz w:val="24"/>
          <w:szCs w:val="24"/>
          <w:rtl w:val="0"/>
        </w:rPr>
        <w:t xml:space="preserve"> _________________________</w:t>
        <w:br w:type="textWrapping"/>
        <w:br w:type="textWrapping"/>
        <w:t xml:space="preserve"> </w:t>
      </w:r>
      <w:r w:rsidDel="00000000" w:rsidR="00000000" w:rsidRPr="00000000">
        <w:rPr>
          <w:rFonts w:ascii="Arial" w:cs="Arial" w:eastAsia="Arial" w:hAnsi="Arial"/>
          <w:b w:val="1"/>
          <w:sz w:val="24"/>
          <w:szCs w:val="24"/>
          <w:rtl w:val="0"/>
        </w:rPr>
        <w:t xml:space="preserve">Date:</w:t>
      </w:r>
      <w:r w:rsidDel="00000000" w:rsidR="00000000" w:rsidRPr="00000000">
        <w:rPr>
          <w:rFonts w:ascii="Arial" w:cs="Arial" w:eastAsia="Arial" w:hAnsi="Arial"/>
          <w:sz w:val="24"/>
          <w:szCs w:val="24"/>
          <w:rtl w:val="0"/>
        </w:rPr>
        <w:t xml:space="preserve"> _________________________</w:t>
      </w:r>
    </w:p>
    <w:p w:rsidR="00000000" w:rsidDel="00000000" w:rsidP="00000000" w:rsidRDefault="00000000" w:rsidRPr="00000000" w14:paraId="00000023">
      <w:pPr>
        <w:tabs>
          <w:tab w:val="center" w:leader="none" w:pos="4680"/>
          <w:tab w:val="right" w:leader="none" w:pos="9360"/>
        </w:tabs>
        <w:spacing w:after="240" w:before="240" w:lineRule="auto"/>
        <w:rPr>
          <w:rFonts w:ascii="Arial" w:cs="Arial" w:eastAsia="Arial" w:hAnsi="Arial"/>
          <w:b w:val="1"/>
        </w:rPr>
      </w:pPr>
      <w:r w:rsidDel="00000000" w:rsidR="00000000" w:rsidRPr="00000000">
        <w:rPr>
          <w:rtl w:val="0"/>
        </w:rPr>
      </w:r>
    </w:p>
    <w:sectPr>
      <w:footerReference r:id="rId10" w:type="default"/>
      <w:pgSz w:h="16838" w:w="11906" w:orient="portrait"/>
      <w:pgMar w:bottom="1135" w:top="851" w:left="1080" w:right="1080" w:header="567"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line="360" w:lineRule="auto"/>
      <w:ind w:left="1440" w:firstLine="720"/>
      <w:rPr>
        <w:rFonts w:ascii="Arial" w:cs="Arial" w:eastAsia="Arial" w:hAnsi="Arial"/>
        <w:smallCaps w:val="1"/>
        <w:color w:val="4f81bd"/>
        <w:sz w:val="14"/>
        <w:szCs w:val="14"/>
      </w:rPr>
    </w:pPr>
    <w:r w:rsidDel="00000000" w:rsidR="00000000" w:rsidRPr="00000000">
      <w:rPr>
        <w:rFonts w:ascii="Arial" w:cs="Arial" w:eastAsia="Arial" w:hAnsi="Arial"/>
        <w:sz w:val="14"/>
        <w:szCs w:val="14"/>
        <w:rtl w:val="0"/>
      </w:rPr>
      <w:t xml:space="preserve">COMMUNITY POLICE FORUMS AND BOARDS - WESTERN CAPE      /page </w:t>
    </w:r>
    <w:r w:rsidDel="00000000" w:rsidR="00000000" w:rsidRPr="00000000">
      <w:rPr>
        <w:rFonts w:ascii="Arial" w:cs="Arial" w:eastAsia="Arial" w:hAnsi="Arial"/>
        <w:smallCaps w:val="1"/>
        <w:color w:val="000000"/>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Z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7562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243B7"/>
    <w:pPr>
      <w:tabs>
        <w:tab w:val="center" w:pos="4680"/>
        <w:tab w:val="right" w:pos="9360"/>
      </w:tabs>
      <w:spacing w:after="0" w:line="240" w:lineRule="auto"/>
    </w:pPr>
    <w:rPr>
      <w:rFonts w:ascii="Calibri" w:cs="Times New Roman" w:eastAsia="Calibri" w:hAnsi="Calibri"/>
      <w:lang w:val="en-US"/>
    </w:rPr>
  </w:style>
  <w:style w:type="character" w:styleId="HeaderChar" w:customStyle="1">
    <w:name w:val="Header Char"/>
    <w:basedOn w:val="DefaultParagraphFont"/>
    <w:link w:val="Header"/>
    <w:uiPriority w:val="99"/>
    <w:rsid w:val="006243B7"/>
    <w:rPr>
      <w:rFonts w:ascii="Calibri" w:cs="Times New Roman" w:eastAsia="Calibri" w:hAnsi="Calibri"/>
      <w:lang w:val="en-US"/>
    </w:rPr>
  </w:style>
  <w:style w:type="paragraph" w:styleId="Footer">
    <w:name w:val="footer"/>
    <w:basedOn w:val="Normal"/>
    <w:link w:val="FooterChar"/>
    <w:uiPriority w:val="99"/>
    <w:unhideWhenUsed w:val="1"/>
    <w:rsid w:val="006243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243B7"/>
  </w:style>
  <w:style w:type="paragraph" w:styleId="msoaddress" w:customStyle="1">
    <w:name w:val="msoaddress"/>
    <w:rsid w:val="006243B7"/>
    <w:pPr>
      <w:spacing w:after="0" w:line="240" w:lineRule="auto"/>
    </w:pPr>
    <w:rPr>
      <w:rFonts w:ascii="Gill Sans MT" w:cs="Times New Roman" w:eastAsia="Times New Roman" w:hAnsi="Gill Sans MT"/>
      <w:color w:val="000000"/>
      <w:kern w:val="28"/>
      <w:sz w:val="16"/>
      <w:szCs w:val="16"/>
      <w:lang w:val="en-US"/>
    </w:rPr>
  </w:style>
  <w:style w:type="paragraph" w:styleId="BalloonText">
    <w:name w:val="Balloon Text"/>
    <w:basedOn w:val="Normal"/>
    <w:link w:val="BalloonTextChar"/>
    <w:uiPriority w:val="99"/>
    <w:semiHidden w:val="1"/>
    <w:unhideWhenUsed w:val="1"/>
    <w:rsid w:val="006243B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243B7"/>
    <w:rPr>
      <w:rFonts w:ascii="Tahoma" w:cs="Tahoma" w:hAnsi="Tahoma"/>
      <w:sz w:val="16"/>
      <w:szCs w:val="16"/>
    </w:rPr>
  </w:style>
  <w:style w:type="table" w:styleId="TableGrid">
    <w:name w:val="Table Grid"/>
    <w:basedOn w:val="TableNormal"/>
    <w:uiPriority w:val="59"/>
    <w:rsid w:val="006243B7"/>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23792"/>
    <w:pPr>
      <w:ind w:left="720"/>
      <w:contextualSpacing w:val="1"/>
    </w:pPr>
  </w:style>
  <w:style w:type="character" w:styleId="Hyperlink">
    <w:name w:val="Hyperlink"/>
    <w:basedOn w:val="DefaultParagraphFont"/>
    <w:uiPriority w:val="99"/>
    <w:unhideWhenUsed w:val="1"/>
    <w:rsid w:val="0008452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disputes@wcprovincialcpfboard.co.z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owQoandhQGeRVgGPs5hki/p4w==">CgMxLjAyDmguaGNkN2luazNzdXl5Mg5oLmUzMDE4cXc2NG1zdDIOaC5vdWR0cm41d3J1Z3UyDmguand0ejJpamg4d3E5OAByITE4a25jRkctQ1NJMmR1OEdDNU8xUVJTWHhhV1B1eHEycA==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2025-01-07T07:18:00Z</dcterms:created>
  <dc:creator>Rafique Foflonker</dc:creator>
</cp:coreProperties>
</file>